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27" w:rsidRDefault="00693327">
      <w:pPr>
        <w:rPr>
          <w:rStyle w:val="Textoennegrita"/>
          <w:rFonts w:ascii="Cambria" w:hAnsi="Cambria"/>
        </w:rPr>
      </w:pPr>
    </w:p>
    <w:p w:rsidR="00693327" w:rsidRDefault="00693327" w:rsidP="00535A69">
      <w:pPr>
        <w:rPr>
          <w:rStyle w:val="Textoennegrita"/>
          <w:rFonts w:ascii="Cambria" w:hAnsi="Cambria"/>
        </w:rPr>
      </w:pPr>
    </w:p>
    <w:p w:rsidR="008D1FF1" w:rsidRPr="00535A69" w:rsidRDefault="00693327" w:rsidP="00535A69">
      <w:pPr>
        <w:rPr>
          <w:rStyle w:val="Textoennegrita"/>
          <w:rFonts w:ascii="Cambria" w:hAnsi="Cambria"/>
          <w:b w:val="0"/>
          <w:color w:val="123664"/>
          <w:sz w:val="48"/>
          <w:szCs w:val="48"/>
        </w:rPr>
      </w:pPr>
      <w:r w:rsidRPr="00535A69">
        <w:rPr>
          <w:rStyle w:val="Textoennegrita"/>
          <w:rFonts w:ascii="Cambria" w:hAnsi="Cambria"/>
          <w:b w:val="0"/>
          <w:color w:val="123664"/>
          <w:sz w:val="48"/>
          <w:szCs w:val="48"/>
        </w:rPr>
        <w:t>AL LETRADO CONCILIADOR PRIVADO</w:t>
      </w:r>
      <w:r w:rsidRPr="00535A69">
        <w:rPr>
          <w:rFonts w:ascii="Cambria" w:hAnsi="Cambria"/>
          <w:b/>
          <w:color w:val="123664"/>
          <w:sz w:val="48"/>
          <w:szCs w:val="48"/>
        </w:rPr>
        <w:br/>
      </w:r>
      <w:r w:rsidRPr="00535A69">
        <w:rPr>
          <w:rStyle w:val="Textoennegrita"/>
          <w:rFonts w:ascii="Cambria" w:hAnsi="Cambria"/>
          <w:b w:val="0"/>
          <w:color w:val="123664"/>
          <w:sz w:val="48"/>
          <w:szCs w:val="48"/>
        </w:rPr>
        <w:t>D. ANTONIO MARTÍNEZ ALCALDE</w:t>
      </w:r>
    </w:p>
    <w:p w:rsidR="00535A69" w:rsidRPr="00535A69" w:rsidRDefault="00535A69" w:rsidP="00693327">
      <w:pPr>
        <w:jc w:val="center"/>
        <w:rPr>
          <w:rStyle w:val="Textoennegrita"/>
          <w:rFonts w:ascii="Open Sans" w:hAnsi="Open Sans" w:cs="Open Sans"/>
          <w:b w:val="0"/>
          <w:color w:val="123664"/>
          <w:sz w:val="40"/>
          <w:szCs w:val="40"/>
        </w:rPr>
      </w:pPr>
    </w:p>
    <w:p w:rsidR="00535A69" w:rsidRDefault="00535A69" w:rsidP="00535A69">
      <w:pPr>
        <w:rPr>
          <w:rFonts w:ascii="Open Sans" w:hAnsi="Open Sans" w:cs="Open Sans"/>
        </w:rPr>
      </w:pPr>
      <w:r w:rsidRPr="00535A69">
        <w:rPr>
          <w:rFonts w:ascii="Open Sans" w:hAnsi="Open Sans" w:cs="Open Sans"/>
        </w:rPr>
        <w:t>Don/La Mercantil…</w:t>
      </w:r>
      <w:r w:rsidRPr="00535A69">
        <w:rPr>
          <w:rFonts w:ascii="Open Sans" w:hAnsi="Open Sans" w:cs="Open Sans"/>
        </w:rPr>
        <w:br/>
        <w:t>como demandante y como más proceda en Derecho,</w:t>
      </w:r>
    </w:p>
    <w:p w:rsidR="00535A69" w:rsidRDefault="00535A69" w:rsidP="00535A69">
      <w:pPr>
        <w:rPr>
          <w:rStyle w:val="Textoennegrita"/>
          <w:rFonts w:ascii="Cambria" w:hAnsi="Cambria"/>
          <w:b w:val="0"/>
          <w:color w:val="123664"/>
          <w:sz w:val="36"/>
          <w:szCs w:val="36"/>
        </w:rPr>
      </w:pPr>
      <w:r w:rsidRPr="00535A69">
        <w:rPr>
          <w:rStyle w:val="Textoennegrita"/>
          <w:rFonts w:ascii="Cambria" w:hAnsi="Cambria"/>
          <w:b w:val="0"/>
          <w:color w:val="123664"/>
          <w:sz w:val="36"/>
          <w:szCs w:val="36"/>
        </w:rPr>
        <w:t>Digo</w:t>
      </w:r>
      <w:r>
        <w:rPr>
          <w:rStyle w:val="Textoennegrita"/>
          <w:rFonts w:ascii="Cambria" w:hAnsi="Cambria"/>
          <w:b w:val="0"/>
          <w:color w:val="123664"/>
          <w:sz w:val="36"/>
          <w:szCs w:val="36"/>
        </w:rPr>
        <w:t>:</w:t>
      </w:r>
    </w:p>
    <w:p w:rsidR="00535A69" w:rsidRP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  <w:r w:rsidRPr="00535A69">
        <w:rPr>
          <w:rFonts w:ascii="Open Sans" w:hAnsi="Open Sans" w:cs="Open Sans"/>
          <w:sz w:val="22"/>
          <w:szCs w:val="22"/>
        </w:rPr>
        <w:t xml:space="preserve">Que, por medio del presente escrito, y de conformidad con la </w:t>
      </w:r>
      <w:r w:rsidRPr="00535A69">
        <w:rPr>
          <w:rStyle w:val="Textoennegrita"/>
          <w:rFonts w:ascii="Open Sans" w:hAnsi="Open Sans" w:cs="Open Sans"/>
          <w:sz w:val="22"/>
          <w:szCs w:val="22"/>
        </w:rPr>
        <w:t>Ley Orgánica 1/2025, de 2 de enero</w:t>
      </w:r>
      <w:r w:rsidRPr="00535A69">
        <w:rPr>
          <w:rFonts w:ascii="Open Sans" w:hAnsi="Open Sans" w:cs="Open Sans"/>
          <w:sz w:val="22"/>
          <w:szCs w:val="22"/>
        </w:rPr>
        <w:t xml:space="preserve">, de medidas en materia de Eficiencia del Servicio Público de Justicia, vengo a solicitar la celebración de </w:t>
      </w:r>
      <w:r w:rsidRPr="00535A69">
        <w:rPr>
          <w:rStyle w:val="Textoennegrita"/>
          <w:rFonts w:ascii="Open Sans" w:hAnsi="Open Sans" w:cs="Open Sans"/>
          <w:sz w:val="22"/>
          <w:szCs w:val="22"/>
        </w:rPr>
        <w:t>ACTO DE CONCILIACIÓN</w:t>
      </w:r>
      <w:r w:rsidRPr="00535A69">
        <w:rPr>
          <w:rFonts w:ascii="Open Sans" w:hAnsi="Open Sans" w:cs="Open Sans"/>
          <w:sz w:val="22"/>
          <w:szCs w:val="22"/>
        </w:rPr>
        <w:t xml:space="preserve"> contra el demandado:</w:t>
      </w:r>
    </w:p>
    <w:p w:rsidR="00535A69" w:rsidRP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  <w:r w:rsidRPr="00535A69">
        <w:rPr>
          <w:rFonts w:ascii="Open Sans" w:hAnsi="Open Sans" w:cs="Open Sans"/>
          <w:sz w:val="22"/>
          <w:szCs w:val="22"/>
        </w:rPr>
        <w:t>Don/ La mercantil: …</w:t>
      </w:r>
    </w:p>
    <w:p w:rsidR="00535A69" w:rsidRP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  <w:r w:rsidRPr="00535A69">
        <w:rPr>
          <w:rFonts w:ascii="Open Sans" w:hAnsi="Open Sans" w:cs="Open Sans"/>
          <w:sz w:val="22"/>
          <w:szCs w:val="22"/>
        </w:rPr>
        <w:t>El objeto de la conciliación es alcanzar un acuerdo en el que la parte demandada se avenga a reconocer que:</w:t>
      </w:r>
    </w:p>
    <w:p w:rsidR="00535A69" w:rsidRP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  <w:r w:rsidRPr="00535A69">
        <w:rPr>
          <w:rStyle w:val="Textoennegrita"/>
          <w:rFonts w:ascii="Open Sans" w:hAnsi="Open Sans" w:cs="Open Sans"/>
          <w:sz w:val="22"/>
          <w:szCs w:val="22"/>
        </w:rPr>
        <w:t>PRIMERO.-</w:t>
      </w:r>
      <w:r w:rsidRPr="00535A69">
        <w:rPr>
          <w:rFonts w:ascii="Open Sans" w:hAnsi="Open Sans" w:cs="Open Sans"/>
          <w:sz w:val="22"/>
          <w:szCs w:val="22"/>
        </w:rPr>
        <w:t xml:space="preserve"> Que (Especificar los fundamentos de hecho de la demanda de conciliación)</w:t>
      </w:r>
      <w:r w:rsidRPr="00535A69">
        <w:rPr>
          <w:rFonts w:ascii="Open Sans" w:hAnsi="Open Sans" w:cs="Open Sans"/>
          <w:sz w:val="22"/>
          <w:szCs w:val="22"/>
        </w:rPr>
        <w:br/>
      </w:r>
      <w:r w:rsidRPr="00535A69">
        <w:rPr>
          <w:rStyle w:val="Textoennegrita"/>
          <w:rFonts w:ascii="Open Sans" w:hAnsi="Open Sans" w:cs="Open Sans"/>
          <w:sz w:val="22"/>
          <w:szCs w:val="22"/>
        </w:rPr>
        <w:t>SEGUNDO.-</w:t>
      </w:r>
      <w:r w:rsidRPr="00535A69">
        <w:rPr>
          <w:rFonts w:ascii="Open Sans" w:hAnsi="Open Sans" w:cs="Open Sans"/>
          <w:sz w:val="22"/>
          <w:szCs w:val="22"/>
        </w:rPr>
        <w:t xml:space="preserve"> Que…</w:t>
      </w:r>
      <w:r w:rsidRPr="00535A69">
        <w:rPr>
          <w:rFonts w:ascii="Open Sans" w:hAnsi="Open Sans" w:cs="Open Sans"/>
          <w:sz w:val="22"/>
          <w:szCs w:val="22"/>
        </w:rPr>
        <w:br/>
      </w:r>
      <w:r w:rsidRPr="00535A69">
        <w:rPr>
          <w:rStyle w:val="Textoennegrita"/>
          <w:rFonts w:ascii="Open Sans" w:hAnsi="Open Sans" w:cs="Open Sans"/>
          <w:sz w:val="22"/>
          <w:szCs w:val="22"/>
        </w:rPr>
        <w:t>TERCERO.-</w:t>
      </w:r>
      <w:r w:rsidRPr="00535A69">
        <w:rPr>
          <w:rFonts w:ascii="Open Sans" w:hAnsi="Open Sans" w:cs="Open Sans"/>
          <w:sz w:val="22"/>
          <w:szCs w:val="22"/>
        </w:rPr>
        <w:t xml:space="preserve"> Que…</w:t>
      </w:r>
    </w:p>
    <w:p w:rsid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Por todo lo cual;</w:t>
      </w:r>
    </w:p>
    <w:p w:rsidR="00535A69" w:rsidRDefault="00535A69" w:rsidP="00535A69">
      <w:pPr>
        <w:rPr>
          <w:rStyle w:val="Textoennegrita"/>
          <w:rFonts w:ascii="Cambria" w:hAnsi="Cambria"/>
          <w:b w:val="0"/>
          <w:color w:val="123664"/>
          <w:sz w:val="36"/>
          <w:szCs w:val="36"/>
        </w:rPr>
      </w:pPr>
      <w:r>
        <w:rPr>
          <w:rStyle w:val="Textoennegrita"/>
          <w:rFonts w:ascii="Cambria" w:hAnsi="Cambria"/>
          <w:b w:val="0"/>
          <w:color w:val="123664"/>
          <w:sz w:val="36"/>
          <w:szCs w:val="36"/>
        </w:rPr>
        <w:t>Solicito:</w:t>
      </w: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r w:rsidRPr="006E02F9">
        <w:rPr>
          <w:rFonts w:ascii="Open Sans" w:eastAsia="Times New Roman" w:hAnsi="Open Sans" w:cs="Open Sans"/>
          <w:lang w:eastAsia="es-ES"/>
        </w:rPr>
        <w:t xml:space="preserve">1º.- Que se tenga por presentado ante el Letrado Conciliador Privado este escrito, con sus copias, lo admita y acuerde tener por promovido </w:t>
      </w:r>
      <w:r w:rsidRPr="006E02F9">
        <w:rPr>
          <w:rFonts w:ascii="Open Sans" w:eastAsia="Times New Roman" w:hAnsi="Open Sans" w:cs="Open Sans"/>
          <w:b/>
          <w:bCs/>
          <w:lang w:eastAsia="es-ES"/>
        </w:rPr>
        <w:t>ACTO DE CONCILIACIÓN</w:t>
      </w:r>
      <w:r w:rsidRPr="006E02F9">
        <w:rPr>
          <w:rFonts w:ascii="Open Sans" w:eastAsia="Times New Roman" w:hAnsi="Open Sans" w:cs="Open Sans"/>
          <w:lang w:eastAsia="es-ES"/>
        </w:rPr>
        <w:t>.</w:t>
      </w: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r w:rsidRPr="006E02F9">
        <w:rPr>
          <w:rFonts w:ascii="Open Sans" w:eastAsia="Times New Roman" w:hAnsi="Open Sans" w:cs="Open Sans"/>
          <w:lang w:eastAsia="es-ES"/>
        </w:rPr>
        <w:t>2º.- Que se sirva por el letrado conciliador privado señalar día y hora para la celebración del citado acto por medios telemáticos que deberá ser grabado, con citación de las partes con el objeto de intentar llegar a un acuerdo.</w:t>
      </w: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r w:rsidRPr="006E02F9">
        <w:rPr>
          <w:rFonts w:ascii="Open Sans" w:eastAsia="Times New Roman" w:hAnsi="Open Sans" w:cs="Open Sans"/>
          <w:lang w:eastAsia="es-ES"/>
        </w:rPr>
        <w:t>3º.- Que, si fuera así, se reflejen en un acta todos los acuerdos alcanzados en la conciliación. Dicha acta podrá ser eventualmente elevada a escritura pública, si así lo deciden las partes.</w:t>
      </w:r>
    </w:p>
    <w:p w:rsid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r w:rsidRPr="006E02F9">
        <w:rPr>
          <w:rFonts w:ascii="Open Sans" w:eastAsia="Times New Roman" w:hAnsi="Open Sans" w:cs="Open Sans"/>
          <w:lang w:eastAsia="es-ES"/>
        </w:rPr>
        <w:t xml:space="preserve">4º.- Que, en el caso de que el demandado rechazara participar en el proceso de conciliación y/o no compareciera en el día y hora fijada o si el acto de conciliación terminara sin avenencia, se levante y libre a las partes certificación sobre intento de solución extrajudicial de la controversia, a los efectos de acreditar cumplido el trámite según disponen los artículos 5 y 10 de la </w:t>
      </w:r>
      <w:r w:rsidRPr="006E02F9">
        <w:rPr>
          <w:rFonts w:ascii="Open Sans" w:eastAsia="Times New Roman" w:hAnsi="Open Sans" w:cs="Open Sans"/>
          <w:b/>
          <w:bCs/>
          <w:lang w:eastAsia="es-ES"/>
        </w:rPr>
        <w:t>Ley Orgánica 1/2025, de 2 de enero</w:t>
      </w:r>
      <w:r w:rsidRPr="006E02F9">
        <w:rPr>
          <w:rFonts w:ascii="Open Sans" w:eastAsia="Times New Roman" w:hAnsi="Open Sans" w:cs="Open Sans"/>
          <w:lang w:eastAsia="es-ES"/>
        </w:rPr>
        <w:t xml:space="preserve">, que regulan el requisito de </w:t>
      </w:r>
      <w:proofErr w:type="spellStart"/>
      <w:r w:rsidRPr="006E02F9">
        <w:rPr>
          <w:rFonts w:ascii="Open Sans" w:eastAsia="Times New Roman" w:hAnsi="Open Sans" w:cs="Open Sans"/>
          <w:lang w:eastAsia="es-ES"/>
        </w:rPr>
        <w:t>procedibilidad</w:t>
      </w:r>
      <w:proofErr w:type="spellEnd"/>
      <w:r w:rsidRPr="006E02F9">
        <w:rPr>
          <w:rFonts w:ascii="Open Sans" w:eastAsia="Times New Roman" w:hAnsi="Open Sans" w:cs="Open Sans"/>
          <w:lang w:eastAsia="es-ES"/>
        </w:rPr>
        <w:t xml:space="preserve"> y la acreditación del intento de negociación y terminación del proceso sin acuerdo.</w:t>
      </w: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r w:rsidRPr="006E02F9">
        <w:rPr>
          <w:rFonts w:ascii="Open Sans" w:eastAsia="Times New Roman" w:hAnsi="Open Sans" w:cs="Open Sans"/>
          <w:lang w:eastAsia="es-ES"/>
        </w:rPr>
        <w:t>En ............., a ............. de ................... de .............</w:t>
      </w:r>
    </w:p>
    <w:p w:rsid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</w:p>
    <w:p w:rsid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</w:p>
    <w:p w:rsidR="006E02F9" w:rsidRPr="006E02F9" w:rsidRDefault="006E02F9" w:rsidP="006E02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s-ES"/>
        </w:rPr>
      </w:pPr>
      <w:bookmarkStart w:id="0" w:name="_GoBack"/>
      <w:bookmarkEnd w:id="0"/>
      <w:r w:rsidRPr="006E02F9">
        <w:rPr>
          <w:rFonts w:ascii="Open Sans" w:eastAsia="Times New Roman" w:hAnsi="Open Sans" w:cs="Open Sans"/>
          <w:lang w:eastAsia="es-ES"/>
        </w:rPr>
        <w:t>Fdo.- ..................................</w:t>
      </w:r>
      <w:r w:rsidRPr="006E02F9">
        <w:rPr>
          <w:rFonts w:ascii="Open Sans" w:eastAsia="Times New Roman" w:hAnsi="Open Sans" w:cs="Open Sans"/>
          <w:lang w:eastAsia="es-ES"/>
        </w:rPr>
        <w:br/>
        <w:t>(El/la Acreedor/a)</w:t>
      </w:r>
    </w:p>
    <w:p w:rsidR="00535A69" w:rsidRPr="00535A69" w:rsidRDefault="00535A69" w:rsidP="00535A69">
      <w:pPr>
        <w:pStyle w:val="NormalWeb"/>
        <w:rPr>
          <w:rFonts w:ascii="Open Sans" w:hAnsi="Open Sans" w:cs="Open Sans"/>
          <w:sz w:val="22"/>
          <w:szCs w:val="22"/>
        </w:rPr>
      </w:pPr>
    </w:p>
    <w:p w:rsidR="00535A69" w:rsidRPr="00535A69" w:rsidRDefault="00535A69" w:rsidP="00535A69">
      <w:pPr>
        <w:rPr>
          <w:rFonts w:ascii="Open Sans" w:hAnsi="Open Sans" w:cs="Open Sans"/>
          <w:b/>
          <w:color w:val="123664"/>
          <w:sz w:val="36"/>
          <w:szCs w:val="36"/>
        </w:rPr>
      </w:pPr>
      <w:r w:rsidRPr="00A27244">
        <w:rPr>
          <w:rFonts w:ascii="Verdana" w:hAnsi="Verdana" w:cs="Arial"/>
          <w:color w:val="000000"/>
        </w:rPr>
        <w:br/>
      </w:r>
    </w:p>
    <w:sectPr w:rsidR="00535A69" w:rsidRPr="00535A6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21" w:rsidRDefault="008A2821" w:rsidP="00693327">
      <w:pPr>
        <w:spacing w:after="0" w:line="240" w:lineRule="auto"/>
      </w:pPr>
      <w:r>
        <w:separator/>
      </w:r>
    </w:p>
  </w:endnote>
  <w:endnote w:type="continuationSeparator" w:id="0">
    <w:p w:rsidR="008A2821" w:rsidRDefault="008A2821" w:rsidP="0069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21" w:rsidRDefault="008A2821" w:rsidP="00693327">
      <w:pPr>
        <w:spacing w:after="0" w:line="240" w:lineRule="auto"/>
      </w:pPr>
      <w:r>
        <w:separator/>
      </w:r>
    </w:p>
  </w:footnote>
  <w:footnote w:type="continuationSeparator" w:id="0">
    <w:p w:rsidR="008A2821" w:rsidRDefault="008A2821" w:rsidP="0069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69" w:rsidRDefault="008A282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557579" o:spid="_x0000_s2053" type="#_x0000_t136" style="position:absolute;margin-left:0;margin-top:0;width:542.35pt;height:57.05pt;rotation:315;z-index:-251655168;mso-position-horizontal:center;mso-position-horizontal-relative:margin;mso-position-vertical:center;mso-position-vertical-relative:margin" o:allowincell="f" fillcolor="#e2b49c" stroked="f">
          <v:fill opacity=".5"/>
          <v:textpath style="font-family:&quot;Cambria&quot;;font-size:1pt" string="Conciliación Ex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7" w:rsidRDefault="008A2821" w:rsidP="00535A6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557580" o:spid="_x0000_s2054" type="#_x0000_t136" style="position:absolute;margin-left:0;margin-top:0;width:542.35pt;height:57.05pt;rotation:315;z-index:-251653120;mso-position-horizontal:center;mso-position-horizontal-relative:margin;mso-position-vertical:center;mso-position-vertical-relative:margin" o:allowincell="f" fillcolor="#e2b49c" stroked="f">
          <v:fill opacity=".5"/>
          <v:textpath style="font-family:&quot;Cambria&quot;;font-size:1pt" string="Conciliación Express"/>
          <w10:wrap anchorx="margin" anchory="margin"/>
        </v:shape>
      </w:pict>
    </w:r>
    <w:r w:rsidR="00693327">
      <w:rPr>
        <w:noProof/>
        <w:lang w:eastAsia="es-ES"/>
      </w:rPr>
      <w:drawing>
        <wp:inline distT="0" distB="0" distL="0" distR="0">
          <wp:extent cx="2514600" cy="25015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up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25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3327" w:rsidRDefault="006933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69" w:rsidRDefault="008A282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557578" o:spid="_x0000_s2052" type="#_x0000_t136" style="position:absolute;margin-left:0;margin-top:0;width:542.35pt;height:57.05pt;rotation:315;z-index:-251657216;mso-position-horizontal:center;mso-position-horizontal-relative:margin;mso-position-vertical:center;mso-position-vertical-relative:margin" o:allowincell="f" fillcolor="#e2b49c" stroked="f">
          <v:fill opacity=".5"/>
          <v:textpath style="font-family:&quot;Cambria&quot;;font-size:1pt" string="Conciliación Expres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27"/>
    <w:rsid w:val="00535A69"/>
    <w:rsid w:val="00693327"/>
    <w:rsid w:val="006E02F9"/>
    <w:rsid w:val="008A2821"/>
    <w:rsid w:val="008D1FF1"/>
    <w:rsid w:val="00A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D037421"/>
  <w15:chartTrackingRefBased/>
  <w15:docId w15:val="{44DBA265-3710-4AF7-9098-A6212D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327"/>
  </w:style>
  <w:style w:type="paragraph" w:styleId="Piedepgina">
    <w:name w:val="footer"/>
    <w:basedOn w:val="Normal"/>
    <w:link w:val="PiedepginaCar"/>
    <w:uiPriority w:val="99"/>
    <w:unhideWhenUsed/>
    <w:rsid w:val="00693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327"/>
  </w:style>
  <w:style w:type="character" w:styleId="Textoennegrita">
    <w:name w:val="Strong"/>
    <w:basedOn w:val="Fuentedeprrafopredeter"/>
    <w:uiPriority w:val="22"/>
    <w:qFormat/>
    <w:rsid w:val="00693327"/>
    <w:rPr>
      <w:b/>
      <w:bCs/>
    </w:rPr>
  </w:style>
  <w:style w:type="paragraph" w:customStyle="1" w:styleId="arialnormal">
    <w:name w:val="arialnormal"/>
    <w:basedOn w:val="Normal"/>
    <w:rsid w:val="0053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3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synergy_web@outlook.es</dc:creator>
  <cp:keywords/>
  <dc:description/>
  <cp:lastModifiedBy>ma.carrasco.crz@gmail.com</cp:lastModifiedBy>
  <cp:revision>2</cp:revision>
  <dcterms:created xsi:type="dcterms:W3CDTF">2025-06-25T11:45:00Z</dcterms:created>
  <dcterms:modified xsi:type="dcterms:W3CDTF">2025-06-25T15:19:00Z</dcterms:modified>
</cp:coreProperties>
</file>